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color w:val="888888"/>
          <w:sz w:val="19"/>
          <w:szCs w:val="19"/>
        </w:rPr>
        <w:t xml:space="preserve">ASSIGNMENT 9  •  Module 8 — Chapter 11</w:t>
      </w:r>
    </w:p>
    <w:p>
      <w:pPr>
        <w:pBdr>
          <w:bottom w:val="single" w:color="784212" w:sz="8" w:space="4"/>
        </w:pBdr>
        <w:spacing w:before="0" w:after="280"/>
        <w:jc w:val="center"/>
      </w:pPr>
      <w:r>
        <w:rPr>
          <w:rFonts w:ascii="Arial" w:cs="Arial" w:eastAsia="Arial" w:hAnsi="Arial"/>
          <w:b/>
          <w:bCs/>
          <w:color w:val="784212"/>
          <w:sz w:val="29"/>
          <w:szCs w:val="29"/>
        </w:rPr>
        <w:t xml:space="preserve">Present to Persuade: Planning &amp; Designing Professional Presentations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AAAAAA" w:sz="4"/>
              </w:pBdr>
            </w:pPr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Name: 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AAAAAA" w:sz="4"/>
              </w:pBdr>
            </w:pPr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Date: </w:t>
            </w:r>
          </w:p>
        </w:tc>
      </w:tr>
    </w:tbl>
    <w:p>
      <w:pPr>
        <w:spacing w:before="160" w:after="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784212"/>
          <w:sz w:val="26"/>
          <w:szCs w:val="26"/>
        </w:rPr>
        <w:t xml:space="preserve">Overview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In this assignment, you will apply Chapter 11 concepts to define a strong presentation purpose, build a structured presentation outline, redesign weak slides, and plan a delivery strategy. The goal is to move from “I’ll just talk about it” to a focused, audience-centered presentation that drives a decision.</w:t>
      </w:r>
    </w:p>
    <w:p>
      <w:pPr>
        <w:spacing w:before="10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784212"/>
                <w:sz w:val="22"/>
                <w:szCs w:val="22"/>
              </w:rPr>
              <w:t xml:space="preserve">Chapter 11 Quick Reference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Strong purpose: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"After this presentation, the audience will [know/do/decide] ___."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Structure: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Hook → Purpose → 3 Key Points → Evidence → Recommendation → Next Step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Slide rule: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One idea per slide. Use takeaway headlines, not topic labels. Minimal text.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Delivery: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Pace, pause, signpost (First… Next… Finally…), and close with a clear next step.</w:t>
            </w:r>
          </w:p>
        </w:tc>
      </w:tr>
    </w:tbl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784212"/>
          <w:sz w:val="26"/>
          <w:szCs w:val="26"/>
        </w:rPr>
        <w:t xml:space="preserve">Part 1 — Write a Strong Presentation Purpose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Chapter 11 teaches that a weak purpose is vague (“I’ll talk about our project”) and a strong purpose tells the audience exactly what they will know, decide, or do after listening.</w:t>
      </w:r>
    </w:p>
    <w:p>
      <w:pPr>
        <w:spacing w:before="100" w:after="100"/>
      </w:pPr>
    </w:p>
    <w:p>
      <w:pPr>
        <w:spacing w:before="6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For each weak purpose below, rewrite it as a strong, audience-centered purpose statement.</w:t>
      </w:r>
    </w:p>
    <w:p>
      <w:pPr>
        <w:spacing w:before="8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784212" w:sz="8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784212"/>
                <w:sz w:val="22"/>
                <w:szCs w:val="22"/>
              </w:rPr>
              <w:t xml:space="preserve">Weak A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“I’m going to present about our fundraising results.”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Your strong purpose statement: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spacing w:before="4" w:after="4"/>
            </w:pPr>
          </w:p>
        </w:tc>
      </w:tr>
    </w:tbl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784212" w:sz="8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784212"/>
                <w:sz w:val="22"/>
                <w:szCs w:val="22"/>
              </w:rPr>
              <w:t xml:space="preserve">Weak B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“This presentation covers the new employee wellness program.”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Your strong purpose statement: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spacing w:before="4" w:after="4"/>
            </w:pPr>
          </w:p>
        </w:tc>
      </w:tr>
    </w:tbl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784212" w:sz="8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784212"/>
                <w:sz w:val="22"/>
                <w:szCs w:val="22"/>
              </w:rPr>
              <w:t xml:space="preserve">Weak C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“TodayI’ll talk about why we should switch suppliers.”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Your strong purpose statement: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spacing w:before="4" w:after="4"/>
            </w:pPr>
          </w:p>
        </w:tc>
      </w:tr>
    </w:tbl>
    <w:p>
      <w:pPr>
        <w:spacing w:before="100" w:after="100"/>
      </w:pPr>
    </w:p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784212"/>
          <w:sz w:val="26"/>
          <w:szCs w:val="26"/>
        </w:rPr>
        <w:t xml:space="preserve">Part 2 — Build a Presentation Outline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Using the scenario below, create a complete presentation outline using the 6-part structure from Chapter 11. Write at least 1–2 sentences or bullet points for each section.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BE4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7D6608"/>
                <w:sz w:val="22"/>
                <w:szCs w:val="22"/>
              </w:rPr>
              <w:t xml:space="preserve">Scenario: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You are presenting to your campus student government asking them to approve a $1,500 budget for a new mental health awareness week. You have data showing increased student stress, a low-cost event plan, and examples from two other schools where similar events improved counseling center usage by 25%.</w:t>
            </w:r>
          </w:p>
        </w:tc>
      </w:tr>
    </w:tbl>
    <w:p>
      <w:pPr>
        <w:spacing w:before="12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100"/>
            </w:pPr>
            <w:r>
              <w:rPr>
                <w:rFonts w:ascii="Arial" w:cs="Arial" w:eastAsia="Arial" w:hAnsi="Arial"/>
                <w:b/>
                <w:bCs/>
                <w:color w:val="784212"/>
                <w:sz w:val="22"/>
                <w:szCs w:val="22"/>
              </w:rPr>
              <w:t xml:space="preserve">Your Presentation Outline: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784212"/>
                <w:sz w:val="22"/>
                <w:szCs w:val="22"/>
              </w:rPr>
              <w:t xml:space="preserve">1. HOOK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color w:val="784212"/>
                <w:sz w:val="22"/>
                <w:szCs w:val="22"/>
              </w:rPr>
              <w:t xml:space="preserve">2. PURPOSE STATEMENT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color w:val="784212"/>
                <w:sz w:val="22"/>
                <w:szCs w:val="22"/>
              </w:rPr>
              <w:t xml:space="preserve">3. KEY POINT 1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color w:val="784212"/>
                <w:sz w:val="22"/>
                <w:szCs w:val="22"/>
              </w:rPr>
              <w:t xml:space="preserve">4. KEY POINT 2 (+ Evidence)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color w:val="784212"/>
                <w:sz w:val="22"/>
                <w:szCs w:val="22"/>
              </w:rPr>
              <w:t xml:space="preserve">5. KEY POINT 3 (+ Evidence)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color w:val="784212"/>
                <w:sz w:val="22"/>
                <w:szCs w:val="22"/>
              </w:rPr>
              <w:t xml:space="preserve">6. RECOMMENDATION + NEXT STEP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784212"/>
          <w:sz w:val="26"/>
          <w:szCs w:val="26"/>
        </w:rPr>
        <w:t xml:space="preserve">Part 3 — Redesign the Weak Slides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Chapter 11 teaches that slide titles should be takeaway headlines, not topic labels. For each weak slide title below: (a) rewrite it as a strong takeaway headline, and (b) describe in 1 sentence what kind of visual or supporting content would work best on that slide.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080"/>
        <w:gridCol w:w="308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8421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Weak Slide Title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8421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Strong Takeaway Headline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8421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Best Visual/Content for This Slide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“Budget Overview”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“Customer Feedback”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“Next Steps”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“Sales Data”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784212"/>
          <w:sz w:val="26"/>
          <w:szCs w:val="26"/>
        </w:rPr>
        <w:t xml:space="preserve">Part 4 — Delivery Strategy Plan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Answer both questions below in 3–4 sentences each. Apply Chapter 11 delivery concepts specifically.</w:t>
      </w:r>
    </w:p>
    <w:p>
      <w:pPr>
        <w:spacing w:before="80" w:after="80"/>
      </w:pPr>
    </w:p>
    <w:p>
      <w:pPr>
        <w:spacing w:before="6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Question A: You are presenting to a group of 8 senior managers who are busy and skeptical. What specific delivery techniques from Chapter 11 would you use to hold their attention and drive a decision? Name at least three techniques and explain why each fits this audience.</w:t>
      </w: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spacing w:before="100" w:after="80"/>
      </w:pPr>
    </w:p>
    <w:p>
      <w:pPr>
        <w:spacing w:before="6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Question B: What is signposting, and why does it matter for a professional presentation? Write an example of how you would signpost a transition between your second and third key points in the mental health awareness week presentation from Part 2.</w:t>
      </w: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784212"/>
          <w:sz w:val="26"/>
          <w:szCs w:val="26"/>
        </w:rPr>
        <w:t xml:space="preserve">Grading Criteria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800"/>
        <w:gridCol w:w="1800"/>
      </w:tblGrid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8421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Criteria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8421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Points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8421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Score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1: All 3 purpose statements rewritten as audience-centered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2: Outline covers all 6 parts with specific, relevant content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30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3: All 4 slide titles redesigned + appropriate visual described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4: Both delivery questions answered with Ch. 11 concepts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24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Overall: Writing quality and professional tone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100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80" w:after="60"/>
      </w:pPr>
    </w:p>
    <w:p>
      <w:pPr>
        <w:spacing w:before="60" w:after="8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Target length: ~500–600 words across all parts.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784212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2026-02-22T04:25:03.758Z</dcterms:created>
  <dcterms:modified xsi:type="dcterms:W3CDTF">2026-02-22T04:25:03.759Z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